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C72" w:rsidRPr="008F3C39" w:rsidRDefault="00D56D8D" w:rsidP="008F3C3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Лопатин</w:t>
      </w:r>
      <w:r w:rsidR="00D44E18" w:rsidRPr="008F3C39">
        <w:rPr>
          <w:rFonts w:ascii="Times New Roman" w:hAnsi="Times New Roman" w:cs="Times New Roman"/>
          <w:sz w:val="24"/>
          <w:szCs w:val="24"/>
        </w:rPr>
        <w:t>а Василия Федоровича, призвали в ряды Советской армии 12 августа 1941 году. По июль 1942 года был курсантом. В августе 1942 года был направлен</w:t>
      </w:r>
      <w:r>
        <w:rPr>
          <w:rFonts w:ascii="Times New Roman" w:hAnsi="Times New Roman" w:cs="Times New Roman"/>
          <w:sz w:val="24"/>
          <w:szCs w:val="24"/>
        </w:rPr>
        <w:t xml:space="preserve"> на фронт центральной 3 ударной</w:t>
      </w:r>
      <w:r w:rsidR="00D44E18" w:rsidRPr="008F3C39">
        <w:rPr>
          <w:rFonts w:ascii="Times New Roman" w:hAnsi="Times New Roman" w:cs="Times New Roman"/>
          <w:sz w:val="24"/>
          <w:szCs w:val="24"/>
        </w:rPr>
        <w:t xml:space="preserve"> армии 269 СД 1018 СП. При форсировании реки под городом </w:t>
      </w:r>
      <w:proofErr w:type="spellStart"/>
      <w:r w:rsidR="00D44E18" w:rsidRPr="008F3C39">
        <w:rPr>
          <w:rFonts w:ascii="Times New Roman" w:hAnsi="Times New Roman" w:cs="Times New Roman"/>
          <w:sz w:val="24"/>
          <w:szCs w:val="24"/>
        </w:rPr>
        <w:t>Мезенск</w:t>
      </w:r>
      <w:proofErr w:type="spellEnd"/>
      <w:r w:rsidR="00D44E18" w:rsidRPr="008F3C39">
        <w:rPr>
          <w:rFonts w:ascii="Times New Roman" w:hAnsi="Times New Roman" w:cs="Times New Roman"/>
          <w:sz w:val="24"/>
          <w:szCs w:val="24"/>
        </w:rPr>
        <w:t xml:space="preserve">, Орловской области, был ранен в ногу. С полкового госпиталя, отвезли в город Казань. Лежал </w:t>
      </w:r>
      <w:proofErr w:type="gramStart"/>
      <w:r w:rsidR="00D44E18" w:rsidRPr="008F3C39">
        <w:rPr>
          <w:rFonts w:ascii="Times New Roman" w:hAnsi="Times New Roman" w:cs="Times New Roman"/>
          <w:sz w:val="24"/>
          <w:szCs w:val="24"/>
        </w:rPr>
        <w:t>в госпитале</w:t>
      </w:r>
      <w:proofErr w:type="gramEnd"/>
      <w:r w:rsidR="00C67C72" w:rsidRPr="008F3C39">
        <w:rPr>
          <w:rFonts w:ascii="Times New Roman" w:hAnsi="Times New Roman" w:cs="Times New Roman"/>
          <w:sz w:val="24"/>
          <w:szCs w:val="24"/>
        </w:rPr>
        <w:t xml:space="preserve"> который находился в школе возле колхозного рынка Ленинского района, пробыл в госпитале до конца 1943 года. С октября 1943 года из госпиталя направлен в отдел кадров в Москву. Из Москвы его направили в город </w:t>
      </w:r>
      <w:proofErr w:type="spellStart"/>
      <w:r w:rsidR="00C67C72" w:rsidRPr="008F3C39">
        <w:rPr>
          <w:rFonts w:ascii="Times New Roman" w:hAnsi="Times New Roman" w:cs="Times New Roman"/>
          <w:sz w:val="24"/>
          <w:szCs w:val="24"/>
        </w:rPr>
        <w:t>Аллатыр</w:t>
      </w:r>
      <w:proofErr w:type="spellEnd"/>
      <w:r w:rsidR="00C67C72" w:rsidRPr="008F3C39">
        <w:rPr>
          <w:rFonts w:ascii="Times New Roman" w:hAnsi="Times New Roman" w:cs="Times New Roman"/>
          <w:sz w:val="24"/>
          <w:szCs w:val="24"/>
        </w:rPr>
        <w:t xml:space="preserve"> в 47 запасной полк особого назначения. Из запасного полка в ноябре 1943 года перебросили под Харьков. На станции Липецкая выгрузили. Двое суток находились на готове. После чего пришел приказ вернуться обратн</w:t>
      </w:r>
      <w:r w:rsidR="008F3C39">
        <w:rPr>
          <w:rFonts w:ascii="Times New Roman" w:hAnsi="Times New Roman" w:cs="Times New Roman"/>
          <w:sz w:val="24"/>
          <w:szCs w:val="24"/>
        </w:rPr>
        <w:t>о</w:t>
      </w:r>
      <w:r w:rsidR="00C67C72" w:rsidRPr="008F3C39">
        <w:rPr>
          <w:rFonts w:ascii="Times New Roman" w:hAnsi="Times New Roman" w:cs="Times New Roman"/>
          <w:sz w:val="24"/>
          <w:szCs w:val="24"/>
        </w:rPr>
        <w:t xml:space="preserve">. Обратный путь проходили через Москву на Балтику под город Витебск – 1-ый Прибалтийский фронт, 6-ой </w:t>
      </w:r>
      <w:proofErr w:type="gramStart"/>
      <w:r w:rsidR="00C67C72" w:rsidRPr="008F3C39">
        <w:rPr>
          <w:rFonts w:ascii="Times New Roman" w:hAnsi="Times New Roman" w:cs="Times New Roman"/>
          <w:sz w:val="24"/>
          <w:szCs w:val="24"/>
        </w:rPr>
        <w:t>Гвардейской  армии</w:t>
      </w:r>
      <w:proofErr w:type="gramEnd"/>
      <w:r w:rsidR="00C67C72" w:rsidRPr="008F3C39">
        <w:rPr>
          <w:rFonts w:ascii="Times New Roman" w:hAnsi="Times New Roman" w:cs="Times New Roman"/>
          <w:sz w:val="24"/>
          <w:szCs w:val="24"/>
        </w:rPr>
        <w:t xml:space="preserve">, 735 полка. 19 ноября 1943 года при наступлении, возле хутора Рыбаки был ранен в голову правой теменной области и осколочным ранением в плечо. Привезли в госпиталь на станции </w:t>
      </w:r>
      <w:proofErr w:type="spellStart"/>
      <w:r w:rsidR="00C67C72" w:rsidRPr="008F3C39">
        <w:rPr>
          <w:rFonts w:ascii="Times New Roman" w:hAnsi="Times New Roman" w:cs="Times New Roman"/>
          <w:sz w:val="24"/>
          <w:szCs w:val="24"/>
        </w:rPr>
        <w:t>Кресцы</w:t>
      </w:r>
      <w:proofErr w:type="spellEnd"/>
      <w:r w:rsidR="00C67C72" w:rsidRPr="008F3C39">
        <w:rPr>
          <w:rFonts w:ascii="Times New Roman" w:hAnsi="Times New Roman" w:cs="Times New Roman"/>
          <w:sz w:val="24"/>
          <w:szCs w:val="24"/>
        </w:rPr>
        <w:t xml:space="preserve">. Врачи провели тяжелую операцию по удалению пули и осколка. Чудом перевезли во фронтовой госпиталь в город Калинин. Снова операция. Снова в госпиталь </w:t>
      </w:r>
      <w:proofErr w:type="spellStart"/>
      <w:r w:rsidR="00C67C72" w:rsidRPr="008F3C39">
        <w:rPr>
          <w:rFonts w:ascii="Times New Roman" w:hAnsi="Times New Roman" w:cs="Times New Roman"/>
          <w:sz w:val="24"/>
          <w:szCs w:val="24"/>
        </w:rPr>
        <w:t>Сталиновад</w:t>
      </w:r>
      <w:proofErr w:type="spellEnd"/>
      <w:r w:rsidR="00C67C72" w:rsidRPr="008F3C39">
        <w:rPr>
          <w:rFonts w:ascii="Times New Roman" w:hAnsi="Times New Roman" w:cs="Times New Roman"/>
          <w:sz w:val="24"/>
          <w:szCs w:val="24"/>
        </w:rPr>
        <w:t xml:space="preserve"> (Душанбе) и пролежал там до 30 марта 1944 года. Оттуда комиссовали домой на шесть месяцев. А после куйбышевской военно-гарнизонной комиссии дали инвалидность.</w:t>
      </w:r>
      <w:bookmarkStart w:id="0" w:name="_GoBack"/>
      <w:bookmarkEnd w:id="0"/>
    </w:p>
    <w:p w:rsidR="006A5C5E" w:rsidRPr="008F3C39" w:rsidRDefault="00C67C72" w:rsidP="008F3C3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3C39">
        <w:rPr>
          <w:rFonts w:ascii="Times New Roman" w:hAnsi="Times New Roman" w:cs="Times New Roman"/>
          <w:sz w:val="24"/>
          <w:szCs w:val="24"/>
        </w:rPr>
        <w:t xml:space="preserve">С записей самого Лопатина В.Ф. </w:t>
      </w:r>
    </w:p>
    <w:sectPr w:rsidR="006A5C5E" w:rsidRPr="008F3C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DC9"/>
    <w:rsid w:val="00480361"/>
    <w:rsid w:val="00513DC9"/>
    <w:rsid w:val="006A5C5E"/>
    <w:rsid w:val="008F3C39"/>
    <w:rsid w:val="00C67C72"/>
    <w:rsid w:val="00D44E18"/>
    <w:rsid w:val="00D56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ECE2B7-A55B-4D69-BD06-C4076606B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Ngpk</dc:creator>
  <cp:keywords/>
  <dc:description/>
  <cp:lastModifiedBy>Пользователь</cp:lastModifiedBy>
  <cp:revision>7</cp:revision>
  <dcterms:created xsi:type="dcterms:W3CDTF">2015-03-17T07:16:00Z</dcterms:created>
  <dcterms:modified xsi:type="dcterms:W3CDTF">2016-09-14T07:57:00Z</dcterms:modified>
</cp:coreProperties>
</file>